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AB772" w14:textId="77777777" w:rsidR="009C2ADB" w:rsidRPr="009C2ADB" w:rsidRDefault="009C2ADB" w:rsidP="009C2A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9C2A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Calcul du pourcentage (%) d'une pente</w:t>
      </w:r>
      <w:bookmarkStart w:id="0" w:name="haut"/>
      <w:r w:rsidRPr="009C2A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 </w:t>
      </w:r>
      <w:bookmarkEnd w:id="0"/>
    </w:p>
    <w:p w14:paraId="6E7E57ED" w14:textId="4CA615B3" w:rsidR="009014DA" w:rsidRDefault="009C2ADB" w:rsidP="009014DA">
      <w:r w:rsidRPr="009C2A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pourcentage de pente permet de décrire le relief en exprimant le rapport entre la dénivellation et la distance horizontale (mesure prise sur la carte). Par exemple, une pente de 3% correspond à une dénivellation de 3 mètres sur une distance horizontale de 100 mètres. </w:t>
      </w:r>
      <w:r w:rsidRPr="009C2A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Attention :</w:t>
      </w:r>
      <w:r w:rsidRPr="009C2A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une pente de 100% signifie que pour 100 m à l'horizontale on progresse de 100 m en verticale, ce qui correspond donc à un angle moyen de 45° (et non 90°).</w:t>
      </w:r>
      <w:r w:rsidRPr="009C2A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2A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9014DA" w:rsidRPr="005374A7">
        <w:rPr>
          <w:color w:val="0070C0"/>
        </w:rPr>
        <w:t>Sur le site : Calcul d'une pente (lememento.fr)</w:t>
      </w:r>
      <w:r w:rsidR="00490146" w:rsidRPr="005374A7">
        <w:rPr>
          <w:color w:val="0070C0"/>
        </w:rPr>
        <w:t xml:space="preserve"> </w:t>
      </w:r>
      <w:r w:rsidR="009014DA" w:rsidRPr="005374A7">
        <w:rPr>
          <w:color w:val="0070C0"/>
        </w:rPr>
        <w:t>&lt;</w:t>
      </w:r>
      <w:hyperlink r:id="rId4" w:history="1">
        <w:r w:rsidR="009014DA" w:rsidRPr="005374A7">
          <w:rPr>
            <w:rStyle w:val="Lienhypertexte"/>
            <w:color w:val="0070C0"/>
          </w:rPr>
          <w:t>https://www.lememento.fr/calcul-pente</w:t>
        </w:r>
      </w:hyperlink>
      <w:r w:rsidR="009014DA" w:rsidRPr="005374A7">
        <w:rPr>
          <w:color w:val="0070C0"/>
        </w:rPr>
        <w:t>&gt; Vous pourrez calculer l’inclinaison de votre pente.</w:t>
      </w:r>
    </w:p>
    <w:p w14:paraId="2C7AB773" w14:textId="62270469" w:rsidR="009C2ADB" w:rsidRPr="009C2ADB" w:rsidRDefault="009C2ADB" w:rsidP="009C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2ADB">
        <w:rPr>
          <w:rFonts w:ascii="Times New Roman" w:eastAsia="Times New Roman" w:hAnsi="Times New Roman" w:cs="Times New Roman"/>
          <w:sz w:val="24"/>
          <w:szCs w:val="24"/>
          <w:lang w:eastAsia="fr-FR"/>
        </w:rPr>
        <w:t>Pour calculer la pente d'un trajet, il suffit d'appliquer la formule suivante 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4"/>
        <w:gridCol w:w="2635"/>
      </w:tblGrid>
      <w:tr w:rsidR="009C2ADB" w:rsidRPr="009C2ADB" w14:paraId="2C7AB776" w14:textId="77777777" w:rsidTr="009C2AD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2C7AB774" w14:textId="77777777" w:rsidR="009C2ADB" w:rsidRPr="009C2ADB" w:rsidRDefault="009C2ADB" w:rsidP="009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Pente (%)</w:t>
            </w:r>
            <w:r w:rsidRPr="009C2A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=  </w:t>
            </w:r>
          </w:p>
        </w:tc>
        <w:tc>
          <w:tcPr>
            <w:tcW w:w="0" w:type="auto"/>
            <w:vAlign w:val="center"/>
            <w:hideMark/>
          </w:tcPr>
          <w:p w14:paraId="2C7AB775" w14:textId="77777777" w:rsidR="009C2ADB" w:rsidRPr="009C2ADB" w:rsidRDefault="009C2ADB" w:rsidP="009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Dénivelé (m)</w:t>
            </w:r>
          </w:p>
        </w:tc>
      </w:tr>
      <w:tr w:rsidR="009C2ADB" w:rsidRPr="009C2ADB" w14:paraId="2C7AB779" w14:textId="77777777" w:rsidTr="009C2AD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C7AB777" w14:textId="77777777" w:rsidR="009C2ADB" w:rsidRPr="009C2ADB" w:rsidRDefault="009C2ADB" w:rsidP="009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C7AB778" w14:textId="77777777" w:rsidR="009C2ADB" w:rsidRPr="009C2ADB" w:rsidRDefault="009C2ADB" w:rsidP="009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Longueur parcourue (m)</w:t>
            </w:r>
          </w:p>
        </w:tc>
      </w:tr>
    </w:tbl>
    <w:p w14:paraId="2C7AB77A" w14:textId="77777777" w:rsidR="009C2ADB" w:rsidRPr="009C2ADB" w:rsidRDefault="009C2ADB" w:rsidP="009C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2A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Dénivelé</w:t>
      </w:r>
      <w:r w:rsidRPr="009C2A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= Hauteur totale entre le point d'arrivée et le point de départ.</w:t>
      </w:r>
      <w:r w:rsidRPr="009C2A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2A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2A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Exemple :</w:t>
      </w:r>
      <w:r w:rsidRPr="009C2A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2A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Soit deux points sur une carte.</w:t>
      </w:r>
      <w:r w:rsidRPr="009C2A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2A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</w:t>
      </w:r>
      <w:r w:rsidRPr="009C2A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à 450 m d'altitude et </w:t>
      </w:r>
      <w:r w:rsidRPr="009C2A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</w:t>
      </w:r>
      <w:r w:rsidRPr="009C2A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600 m.</w:t>
      </w:r>
      <w:r w:rsidRPr="009C2A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 distance entre </w:t>
      </w:r>
      <w:r w:rsidRPr="009C2A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</w:t>
      </w:r>
      <w:r w:rsidRPr="009C2A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Pr="009C2A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</w:t>
      </w:r>
      <w:r w:rsidRPr="009C2A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de 4,5 km, c'est-à-dire 4 500 m.</w:t>
      </w:r>
      <w:r w:rsidRPr="009C2A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2A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Dénivelé : </w:t>
      </w:r>
      <w:r w:rsidRPr="009C2A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 - A</w:t>
      </w:r>
      <w:r w:rsidRPr="009C2A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=&gt; 600m - 450m = 150m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5"/>
        <w:gridCol w:w="860"/>
        <w:gridCol w:w="932"/>
      </w:tblGrid>
      <w:tr w:rsidR="009C2ADB" w:rsidRPr="009C2ADB" w14:paraId="2C7AB77E" w14:textId="77777777" w:rsidTr="009C2AD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2C7AB77B" w14:textId="77777777" w:rsidR="009C2ADB" w:rsidRPr="009C2ADB" w:rsidRDefault="009C2ADB" w:rsidP="009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2A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Pente entre le point </w:t>
            </w:r>
            <w:r w:rsidRPr="009C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</w:t>
            </w:r>
            <w:r w:rsidRPr="009C2A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le point </w:t>
            </w:r>
            <w:r w:rsidRPr="009C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</w:t>
            </w:r>
            <w:r w:rsidRPr="009C2A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 </w:t>
            </w:r>
          </w:p>
        </w:tc>
        <w:tc>
          <w:tcPr>
            <w:tcW w:w="0" w:type="auto"/>
            <w:vAlign w:val="center"/>
            <w:hideMark/>
          </w:tcPr>
          <w:p w14:paraId="2C7AB77C" w14:textId="77777777" w:rsidR="009C2ADB" w:rsidRPr="009C2ADB" w:rsidRDefault="009C2ADB" w:rsidP="009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150 m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C7AB77D" w14:textId="77777777" w:rsidR="009C2ADB" w:rsidRPr="009C2ADB" w:rsidRDefault="009C2ADB" w:rsidP="009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2A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  <w:r w:rsidRPr="009C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= 3,3%</w:t>
            </w:r>
          </w:p>
        </w:tc>
      </w:tr>
      <w:tr w:rsidR="009C2ADB" w:rsidRPr="009C2ADB" w14:paraId="2C7AB782" w14:textId="77777777" w:rsidTr="009C2AD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C7AB77F" w14:textId="77777777" w:rsidR="009C2ADB" w:rsidRPr="009C2ADB" w:rsidRDefault="009C2ADB" w:rsidP="009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C7AB780" w14:textId="77777777" w:rsidR="009C2ADB" w:rsidRPr="009C2ADB" w:rsidRDefault="009C2ADB" w:rsidP="009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4 500 m</w:t>
            </w:r>
          </w:p>
        </w:tc>
        <w:tc>
          <w:tcPr>
            <w:tcW w:w="0" w:type="auto"/>
            <w:vMerge/>
            <w:vAlign w:val="center"/>
            <w:hideMark/>
          </w:tcPr>
          <w:p w14:paraId="2C7AB781" w14:textId="77777777" w:rsidR="009C2ADB" w:rsidRPr="009C2ADB" w:rsidRDefault="009C2ADB" w:rsidP="009C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2C7AB783" w14:textId="77777777" w:rsidR="009C2ADB" w:rsidRPr="009C2ADB" w:rsidRDefault="009C2ADB" w:rsidP="009C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2A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IL ne faut donc pas confondre le pourcentage de la pente avec l'angle d'élévation (exprimé en degré) de cette même pente :</w:t>
      </w:r>
    </w:p>
    <w:p w14:paraId="2C7AB784" w14:textId="77777777" w:rsidR="009C2ADB" w:rsidRPr="009C2ADB" w:rsidRDefault="009C2ADB" w:rsidP="009C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2ADB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C7AB78D" wp14:editId="2C7AB78E">
            <wp:extent cx="4173220" cy="1438910"/>
            <wp:effectExtent l="0" t="0" r="0" b="8890"/>
            <wp:docPr id="4" name="Image 4" descr="http://www.toujourspret.com/techniques/orientation/topographie/triangle_rectang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ujourspret.com/techniques/orientation/topographie/triangle_rectangl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22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AB785" w14:textId="77777777" w:rsidR="009C2ADB" w:rsidRPr="009C2ADB" w:rsidRDefault="009C2ADB" w:rsidP="009C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2A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Sur les cartes, nous avons la distance à plat, c'est-à-dire la distance horizontale; elle ne prend pas en considération le relief du terrain. Nous ne savons donc pas la vraie distance parcourue lors de l'élévation (représentée ici par l'hypoténuse </w:t>
      </w:r>
      <w:r w:rsidRPr="009C2A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</w:t>
      </w:r>
      <w:r w:rsidRPr="009C2A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). Sur un terrain pratiquement plat ou pour une élévation sur une longue distance, la différence sera minime. Voyez la différence entre la ligne A et la B dans le graphique ci-après. Si on </w:t>
      </w:r>
      <w:r w:rsidRPr="009C2AD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dépliait</w:t>
      </w:r>
      <w:r w:rsidRPr="009C2A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lignes, la B serait beaucoup plus grande.</w:t>
      </w:r>
    </w:p>
    <w:p w14:paraId="2C7AB786" w14:textId="585F4590" w:rsidR="009C2ADB" w:rsidRPr="009C2ADB" w:rsidRDefault="00490146" w:rsidP="009C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2ADB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 wp14:anchorId="2C7AB791" wp14:editId="3C47B5F6">
            <wp:simplePos x="0" y="0"/>
            <wp:positionH relativeFrom="column">
              <wp:posOffset>3281680</wp:posOffset>
            </wp:positionH>
            <wp:positionV relativeFrom="paragraph">
              <wp:posOffset>4445</wp:posOffset>
            </wp:positionV>
            <wp:extent cx="2227580" cy="1459695"/>
            <wp:effectExtent l="0" t="0" r="1270" b="7620"/>
            <wp:wrapNone/>
            <wp:docPr id="2" name="Image 2" descr="racine_carr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cine_carre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45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ADB" w:rsidRPr="009C2ADB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C7AB78F" wp14:editId="2C7AB790">
            <wp:extent cx="2860040" cy="1344930"/>
            <wp:effectExtent l="0" t="0" r="0" b="7620"/>
            <wp:docPr id="3" name="Image 3" descr="elev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evatio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78D8D" w14:textId="77777777" w:rsidR="00490146" w:rsidRDefault="00490146" w:rsidP="009C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C7AB787" w14:textId="7A334A55" w:rsidR="009C2ADB" w:rsidRPr="009C2ADB" w:rsidRDefault="009C2ADB" w:rsidP="009C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2ADB">
        <w:rPr>
          <w:rFonts w:ascii="Times New Roman" w:eastAsia="Times New Roman" w:hAnsi="Times New Roman" w:cs="Times New Roman"/>
          <w:sz w:val="24"/>
          <w:szCs w:val="24"/>
          <w:lang w:eastAsia="fr-FR"/>
        </w:rPr>
        <w:t>Pour connaître la distance réelle à parcourir,</w:t>
      </w:r>
      <w:r w:rsidRPr="009C2A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 faut se servir du théorème de Pythagore : L</w:t>
      </w:r>
      <w:r w:rsidRPr="009C2A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2</w:t>
      </w:r>
      <w:r w:rsidRPr="009C2A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+ h</w:t>
      </w:r>
      <w:r w:rsidRPr="009C2A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2</w:t>
      </w:r>
      <w:r w:rsidRPr="009C2A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= R</w:t>
      </w:r>
      <w:r w:rsidRPr="009C2A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2</w:t>
      </w:r>
      <w:r w:rsidRPr="009C2AD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7CE1B6EB" w14:textId="77777777" w:rsidR="00490146" w:rsidRDefault="00490146" w:rsidP="009C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C7AB789" w14:textId="53A7C671" w:rsidR="009C2ADB" w:rsidRPr="009C2ADB" w:rsidRDefault="009C2ADB" w:rsidP="009C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2A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 m de plus, tout compte fait, la différence est </w:t>
      </w:r>
      <w:r w:rsidR="005374A7" w:rsidRPr="009C2ADB">
        <w:rPr>
          <w:rFonts w:ascii="Times New Roman" w:eastAsia="Times New Roman" w:hAnsi="Times New Roman" w:cs="Times New Roman"/>
          <w:sz w:val="24"/>
          <w:szCs w:val="24"/>
          <w:lang w:eastAsia="fr-FR"/>
        </w:rPr>
        <w:t>négligeable !</w:t>
      </w:r>
      <w:r w:rsidRPr="009C2A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différence sera plus importante en terrain montagneux. Prenons l'exemple d'une élévation de 700 m sur une distance de 1000 m inscrite sur la carte. La distance horizontale est de 1000 m alors que la vraie distance parcourue sera de 1221 m (racine carrée de [700</w:t>
      </w:r>
      <w:r w:rsidRPr="009C2A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2</w:t>
      </w:r>
      <w:r w:rsidRPr="009C2A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+ 1000</w:t>
      </w:r>
      <w:r w:rsidRPr="009C2A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2</w:t>
      </w:r>
      <w:r w:rsidRPr="009C2ADB">
        <w:rPr>
          <w:rFonts w:ascii="Times New Roman" w:eastAsia="Times New Roman" w:hAnsi="Times New Roman" w:cs="Times New Roman"/>
          <w:sz w:val="24"/>
          <w:szCs w:val="24"/>
          <w:lang w:eastAsia="fr-FR"/>
        </w:rPr>
        <w:t>]).</w:t>
      </w:r>
      <w:r w:rsidRPr="009C2A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2A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Non seulement la distance à marcher est plus grande de 22 % (1000 + 22 % = 1221), mais elle sera aussi plus difficile </w:t>
      </w:r>
      <w:proofErr w:type="spellStart"/>
      <w:r w:rsidRPr="009C2ADB">
        <w:rPr>
          <w:rFonts w:ascii="Times New Roman" w:eastAsia="Times New Roman" w:hAnsi="Times New Roman" w:cs="Times New Roman"/>
          <w:sz w:val="24"/>
          <w:szCs w:val="24"/>
          <w:lang w:eastAsia="fr-FR"/>
        </w:rPr>
        <w:t>dûe</w:t>
      </w:r>
      <w:proofErr w:type="spellEnd"/>
      <w:r w:rsidRPr="009C2A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son degré d'élévation (ou à son % de pente).</w:t>
      </w:r>
    </w:p>
    <w:p w14:paraId="2C7AB78A" w14:textId="77777777" w:rsidR="009C2ADB" w:rsidRPr="009C2ADB" w:rsidRDefault="009C2ADB" w:rsidP="009C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2ADB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C7AB793" wp14:editId="2C7AB794">
            <wp:extent cx="4173220" cy="1438910"/>
            <wp:effectExtent l="0" t="0" r="0" b="8890"/>
            <wp:docPr id="1" name="Image 1" descr="http://www.toujourspret.com/techniques/orientation/topographie/triangle_rectang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ujourspret.com/techniques/orientation/topographie/triangle_rectangl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22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AB78C" w14:textId="5EDFD974" w:rsidR="00BE7510" w:rsidRDefault="009C2ADB" w:rsidP="00490146">
      <w:pPr>
        <w:spacing w:before="100" w:beforeAutospacing="1" w:after="100" w:afterAutospacing="1" w:line="240" w:lineRule="auto"/>
      </w:pPr>
      <w:r w:rsidRPr="009C2ADB">
        <w:rPr>
          <w:rFonts w:ascii="Times New Roman" w:eastAsia="Times New Roman" w:hAnsi="Times New Roman" w:cs="Times New Roman"/>
          <w:sz w:val="24"/>
          <w:szCs w:val="24"/>
          <w:lang w:eastAsia="fr-FR"/>
        </w:rPr>
        <w:t>Concernant l'angle d'élévation, nous avons l'outil nécessaire en mathématique : la tangente.</w:t>
      </w:r>
      <w:r w:rsidRPr="009C2A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2A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Tangente (x°) = h/L. À l'envers, pour trouver l'angle (x°) : arc tangente (h/L) = x°</w:t>
      </w:r>
      <w:r w:rsidRPr="009C2A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2A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Dans l'exemple : arc tan (150/4500) = 1,9°</w:t>
      </w:r>
      <w:r w:rsidRPr="009C2A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2A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Dans l'exemple d'une pente de 100%, la hauteur égale donc la distance horizontale (sur la carte), par exemple, 100 m. Le quotient (division) est donc de 1 (100 m </w:t>
      </w:r>
      <w:r w:rsidRPr="009C2A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÷</w:t>
      </w:r>
      <w:r w:rsidRPr="009C2A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100 m = 1).</w:t>
      </w:r>
      <w:r w:rsidRPr="009C2A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Arc tangente (1) = 45°.</w:t>
      </w:r>
      <w:r w:rsidRPr="009C2A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2A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Somme toute, les notions de degré d'élévation et de distance réelle parcourue sont dans la </w:t>
      </w:r>
      <w:proofErr w:type="gramStart"/>
      <w:r w:rsidRPr="009C2ADB">
        <w:rPr>
          <w:rFonts w:ascii="Times New Roman" w:eastAsia="Times New Roman" w:hAnsi="Times New Roman" w:cs="Times New Roman"/>
          <w:sz w:val="24"/>
          <w:szCs w:val="24"/>
          <w:lang w:eastAsia="fr-FR"/>
        </w:rPr>
        <w:t>pratique</w:t>
      </w:r>
      <w:proofErr w:type="gramEnd"/>
      <w:r w:rsidRPr="009C2A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commun du mortel accessoires. Il est cependant bon de comprendre les différentes notions pour éviter de les mélanger et de savoir les utiliser lorsque requis. Idem pour la </w:t>
      </w:r>
      <w:hyperlink r:id="rId8" w:tooltip="Voir la fiche sur la DÉCLINAISON MAGNÉTIQUE" w:history="1">
        <w:r w:rsidRPr="009C2A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déclinaison magnétique</w:t>
        </w:r>
      </w:hyperlink>
      <w:r w:rsidRPr="009C2ADB">
        <w:rPr>
          <w:rFonts w:ascii="Times New Roman" w:eastAsia="Times New Roman" w:hAnsi="Times New Roman" w:cs="Times New Roman"/>
          <w:sz w:val="24"/>
          <w:szCs w:val="24"/>
          <w:lang w:eastAsia="fr-FR"/>
        </w:rPr>
        <w:t>. En France, elle est de plus ou moins 1° Ouest ou Est, donc parfaitement négligeable pour la boussole. Par contre au Québec, elle varie de 12° Ouest à 20° Ouest.</w:t>
      </w:r>
    </w:p>
    <w:sectPr w:rsidR="00BE7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ADB"/>
    <w:rsid w:val="00490146"/>
    <w:rsid w:val="005374A7"/>
    <w:rsid w:val="009014DA"/>
    <w:rsid w:val="009C2ADB"/>
    <w:rsid w:val="00BE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AB772"/>
  <w15:chartTrackingRefBased/>
  <w15:docId w15:val="{132BECED-C468-4DA2-AAE1-DE124945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C2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C2AD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m4">
    <w:name w:val="m4"/>
    <w:basedOn w:val="Normal"/>
    <w:rsid w:val="009C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C2ADB"/>
    <w:rPr>
      <w:b/>
      <w:bCs/>
    </w:rPr>
  </w:style>
  <w:style w:type="paragraph" w:customStyle="1" w:styleId="clearboth">
    <w:name w:val="clearboth"/>
    <w:basedOn w:val="Normal"/>
    <w:rsid w:val="009C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25">
    <w:name w:val="m25"/>
    <w:basedOn w:val="Normal"/>
    <w:rsid w:val="009C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5">
    <w:name w:val="c5"/>
    <w:basedOn w:val="Policepardfaut"/>
    <w:rsid w:val="009C2ADB"/>
  </w:style>
  <w:style w:type="paragraph" w:customStyle="1" w:styleId="txt2">
    <w:name w:val="txt2"/>
    <w:basedOn w:val="Normal"/>
    <w:rsid w:val="009C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9C2AD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C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C2AD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901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6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jourspret.com/techniques/orientation/topographie/declinaison_magnetique.ph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s://www.lememento.fr/calcul-pent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</dc:creator>
  <cp:keywords/>
  <dc:description/>
  <cp:lastModifiedBy>Frédéric Declercq</cp:lastModifiedBy>
  <cp:revision>4</cp:revision>
  <dcterms:created xsi:type="dcterms:W3CDTF">2015-03-06T20:56:00Z</dcterms:created>
  <dcterms:modified xsi:type="dcterms:W3CDTF">2022-03-31T15:00:00Z</dcterms:modified>
</cp:coreProperties>
</file>